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危险废物申报登记</w:t>
      </w:r>
      <w:r>
        <w:rPr>
          <w:rFonts w:hint="eastAsia"/>
          <w:sz w:val="44"/>
          <w:szCs w:val="44"/>
          <w:lang w:val="en-US" w:eastAsia="zh-CN"/>
        </w:rPr>
        <w:t>季</w:t>
      </w:r>
      <w:r>
        <w:rPr>
          <w:rFonts w:hint="eastAsia"/>
          <w:sz w:val="44"/>
          <w:szCs w:val="44"/>
        </w:rPr>
        <w:t>报表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（202</w:t>
      </w:r>
      <w:r>
        <w:rPr>
          <w:rFonts w:hint="eastAsia"/>
          <w:sz w:val="44"/>
          <w:szCs w:val="44"/>
          <w:lang w:val="en-US" w:eastAsia="zh-CN"/>
        </w:rPr>
        <w:t>3</w:t>
      </w: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  <w:lang w:val="en-US" w:eastAsia="zh-CN"/>
        </w:rPr>
        <w:t>二季度</w:t>
      </w:r>
      <w:r>
        <w:rPr>
          <w:rFonts w:hint="eastAsia"/>
          <w:sz w:val="44"/>
          <w:szCs w:val="44"/>
        </w:rPr>
        <w:t>）</w:t>
      </w:r>
    </w:p>
    <w:p>
      <w:pPr>
        <w:ind w:left="708" w:leftChars="337"/>
        <w:rPr>
          <w:sz w:val="30"/>
          <w:szCs w:val="30"/>
        </w:rPr>
      </w:pPr>
    </w:p>
    <w:p>
      <w:pPr>
        <w:ind w:left="708" w:leftChars="337" w:firstLine="3900" w:firstLineChars="1300"/>
        <w:jc w:val="both"/>
        <w:rPr>
          <w:rFonts w:hint="eastAsia"/>
          <w:sz w:val="30"/>
          <w:szCs w:val="30"/>
        </w:rPr>
      </w:pPr>
    </w:p>
    <w:p>
      <w:pPr>
        <w:ind w:left="708" w:leftChars="337" w:firstLine="3900" w:firstLineChars="1300"/>
        <w:jc w:val="both"/>
        <w:rPr>
          <w:rFonts w:hint="eastAsia"/>
          <w:sz w:val="30"/>
          <w:szCs w:val="30"/>
        </w:rPr>
      </w:pPr>
    </w:p>
    <w:p>
      <w:pPr>
        <w:ind w:left="708" w:leftChars="337" w:firstLine="3900" w:firstLineChars="1300"/>
        <w:jc w:val="both"/>
        <w:rPr>
          <w:sz w:val="30"/>
          <w:szCs w:val="30"/>
        </w:rPr>
      </w:pPr>
      <w:r>
        <w:rPr>
          <w:rFonts w:hint="eastAsia"/>
          <w:sz w:val="30"/>
          <w:szCs w:val="30"/>
        </w:rPr>
        <w:t>单位名称：</w:t>
      </w:r>
      <w:r>
        <w:rPr>
          <w:rFonts w:hint="eastAsia"/>
          <w:sz w:val="30"/>
          <w:szCs w:val="30"/>
          <w:lang w:val="en-US" w:eastAsia="zh-CN"/>
        </w:rPr>
        <w:t>明士</w:t>
      </w:r>
      <w:r>
        <w:rPr>
          <w:rFonts w:hint="eastAsia"/>
          <w:sz w:val="30"/>
          <w:szCs w:val="30"/>
        </w:rPr>
        <w:t>新材料有限公司</w:t>
      </w:r>
    </w:p>
    <w:p>
      <w:pPr>
        <w:ind w:left="708" w:leftChars="337" w:firstLine="3900" w:firstLineChars="1300"/>
        <w:jc w:val="both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填表人：</w:t>
      </w:r>
      <w:r>
        <w:rPr>
          <w:rFonts w:hint="eastAsia"/>
          <w:sz w:val="30"/>
          <w:szCs w:val="30"/>
          <w:lang w:val="en-US" w:eastAsia="zh-CN"/>
        </w:rPr>
        <w:t>王成</w:t>
      </w:r>
    </w:p>
    <w:p>
      <w:pPr>
        <w:ind w:left="708" w:leftChars="337" w:firstLine="3900" w:firstLineChars="1300"/>
        <w:jc w:val="both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联系电话：1385</w:t>
      </w:r>
      <w:r>
        <w:rPr>
          <w:rFonts w:hint="eastAsia"/>
          <w:sz w:val="30"/>
          <w:szCs w:val="30"/>
          <w:lang w:val="en-US" w:eastAsia="zh-CN"/>
        </w:rPr>
        <w:t>4182101</w:t>
      </w:r>
    </w:p>
    <w:p>
      <w:pPr>
        <w:ind w:left="708" w:leftChars="337" w:firstLine="3900" w:firstLineChars="1300"/>
        <w:jc w:val="both"/>
        <w:rPr>
          <w:sz w:val="30"/>
          <w:szCs w:val="30"/>
        </w:rPr>
      </w:pPr>
      <w:r>
        <w:rPr>
          <w:rFonts w:hint="eastAsia"/>
          <w:sz w:val="30"/>
          <w:szCs w:val="30"/>
        </w:rPr>
        <w:t>报送日期：202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7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6</w:t>
      </w:r>
      <w:r>
        <w:rPr>
          <w:rFonts w:hint="eastAsia"/>
          <w:sz w:val="30"/>
          <w:szCs w:val="30"/>
        </w:rPr>
        <w:t>日</w:t>
      </w:r>
    </w:p>
    <w:p>
      <w:pPr>
        <w:ind w:left="708" w:leftChars="337"/>
        <w:rPr>
          <w:sz w:val="30"/>
          <w:szCs w:val="30"/>
        </w:rPr>
      </w:pPr>
    </w:p>
    <w:p>
      <w:pPr>
        <w:ind w:left="708" w:leftChars="337"/>
        <w:rPr>
          <w:sz w:val="30"/>
          <w:szCs w:val="30"/>
        </w:rPr>
      </w:pPr>
    </w:p>
    <w:p>
      <w:pPr>
        <w:ind w:left="708" w:leftChars="337"/>
        <w:rPr>
          <w:sz w:val="30"/>
          <w:szCs w:val="30"/>
        </w:rPr>
      </w:pPr>
    </w:p>
    <w:p>
      <w:pPr>
        <w:ind w:left="708" w:leftChars="337"/>
        <w:rPr>
          <w:sz w:val="30"/>
          <w:szCs w:val="30"/>
        </w:rPr>
      </w:pPr>
    </w:p>
    <w:tbl>
      <w:tblPr>
        <w:tblStyle w:val="5"/>
        <w:tblW w:w="15394" w:type="dxa"/>
        <w:tblInd w:w="-4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703"/>
        <w:gridCol w:w="1124"/>
        <w:gridCol w:w="1956"/>
        <w:gridCol w:w="1200"/>
        <w:gridCol w:w="821"/>
        <w:gridCol w:w="784"/>
        <w:gridCol w:w="1059"/>
        <w:gridCol w:w="1165"/>
        <w:gridCol w:w="1386"/>
        <w:gridCol w:w="851"/>
        <w:gridCol w:w="859"/>
        <w:gridCol w:w="958"/>
        <w:gridCol w:w="7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39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  <w:lang w:val="en-US" w:eastAsia="zh-CN"/>
              </w:rPr>
              <w:t>明士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</w:rPr>
              <w:t>新材料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  <w:lang w:val="en-US" w:eastAsia="zh-CN"/>
              </w:rPr>
              <w:t>有限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</w:rPr>
              <w:t>公司202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  <w:lang w:val="en-US" w:eastAsia="zh-CN"/>
              </w:rPr>
              <w:t>二季度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</w:rPr>
              <w:t>危险废物产生、贮存、利用、处置情况（单位：吨）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废物名称</w:t>
            </w:r>
          </w:p>
        </w:tc>
        <w:tc>
          <w:tcPr>
            <w:tcW w:w="11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废物类别</w:t>
            </w:r>
          </w:p>
        </w:tc>
        <w:tc>
          <w:tcPr>
            <w:tcW w:w="1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产生源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产生量(t)</w:t>
            </w:r>
          </w:p>
        </w:tc>
        <w:tc>
          <w:tcPr>
            <w:tcW w:w="38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内部处置、利用、贮存</w:t>
            </w:r>
          </w:p>
        </w:tc>
        <w:tc>
          <w:tcPr>
            <w:tcW w:w="40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委托外单位处置、利用</w:t>
            </w: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排放量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内部处置量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内部利用量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季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贮存量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累计贮存量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处置、利用单位名称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危险废物经营许可证号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处置利用数量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转移联单号</w:t>
            </w: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浸泡废液、过滤残液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HW06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乙醇浸泡废液工序、集成配胶后过滤工序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1.408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1.408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聊城雅居乐环保科技有限公司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聊城危废12号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20233701022695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过滤废渣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HW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过滤除盐工序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86"/>
              </w:tabs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1.51945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1.51945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0.18895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聊城雅居乐环保科技有限公司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聊城危废12号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1.6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20233701022700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冷凝液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HW06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正丁醇闪蒸干燥工序、乙醇纯化后干燥工序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粘有原材料包装物；粘有化学物料的废旧手套、口罩、头套、废纸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HW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实验室及化验室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0.0651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0.0651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0.0081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（修正量为</w:t>
            </w:r>
            <w:r>
              <w:rPr>
                <w:rFonts w:ascii="宋体" w:hAnsi="宋体" w:eastAsia="宋体" w:cs="宋体"/>
                <w:sz w:val="24"/>
                <w:szCs w:val="24"/>
              </w:rPr>
              <w:t>-0.0591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bookmarkStart w:id="0" w:name="_GoBack"/>
            <w:bookmarkEnd w:id="0"/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聊城雅居乐环保科技有限公司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聊城危废12号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0.32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20233701022711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废导热油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HW0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温控系统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废活性炭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HW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废气处理装置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0.4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0.4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0.4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00C739FB"/>
    <w:rsid w:val="000754AE"/>
    <w:rsid w:val="001253E1"/>
    <w:rsid w:val="001414F0"/>
    <w:rsid w:val="0015321A"/>
    <w:rsid w:val="00164171"/>
    <w:rsid w:val="00301401"/>
    <w:rsid w:val="00312D23"/>
    <w:rsid w:val="003160E6"/>
    <w:rsid w:val="003304C1"/>
    <w:rsid w:val="00332ECC"/>
    <w:rsid w:val="00391406"/>
    <w:rsid w:val="003A426D"/>
    <w:rsid w:val="004130CB"/>
    <w:rsid w:val="004B7867"/>
    <w:rsid w:val="004D075C"/>
    <w:rsid w:val="004E34CB"/>
    <w:rsid w:val="00552300"/>
    <w:rsid w:val="00565E05"/>
    <w:rsid w:val="00595F6F"/>
    <w:rsid w:val="005A1BCC"/>
    <w:rsid w:val="005B31E6"/>
    <w:rsid w:val="006107FA"/>
    <w:rsid w:val="00637B10"/>
    <w:rsid w:val="00641959"/>
    <w:rsid w:val="006C030F"/>
    <w:rsid w:val="006C6E56"/>
    <w:rsid w:val="006D0614"/>
    <w:rsid w:val="00706BFA"/>
    <w:rsid w:val="0071356C"/>
    <w:rsid w:val="00714654"/>
    <w:rsid w:val="00737775"/>
    <w:rsid w:val="00791FBE"/>
    <w:rsid w:val="00794DFC"/>
    <w:rsid w:val="007957C5"/>
    <w:rsid w:val="007C08FC"/>
    <w:rsid w:val="007C3470"/>
    <w:rsid w:val="007D79BB"/>
    <w:rsid w:val="008061C3"/>
    <w:rsid w:val="008066C2"/>
    <w:rsid w:val="00826901"/>
    <w:rsid w:val="0086403E"/>
    <w:rsid w:val="008760A6"/>
    <w:rsid w:val="008C2BC3"/>
    <w:rsid w:val="008D41E9"/>
    <w:rsid w:val="00945B91"/>
    <w:rsid w:val="00957BFC"/>
    <w:rsid w:val="00A15596"/>
    <w:rsid w:val="00A336B2"/>
    <w:rsid w:val="00A82312"/>
    <w:rsid w:val="00AB3015"/>
    <w:rsid w:val="00AC034C"/>
    <w:rsid w:val="00AC5533"/>
    <w:rsid w:val="00AD37EC"/>
    <w:rsid w:val="00B015AC"/>
    <w:rsid w:val="00B32AB6"/>
    <w:rsid w:val="00B63C0C"/>
    <w:rsid w:val="00B80947"/>
    <w:rsid w:val="00B80BCB"/>
    <w:rsid w:val="00B82654"/>
    <w:rsid w:val="00C53E23"/>
    <w:rsid w:val="00C739FB"/>
    <w:rsid w:val="00D42A79"/>
    <w:rsid w:val="00D813F3"/>
    <w:rsid w:val="00DC3E27"/>
    <w:rsid w:val="00DD5B42"/>
    <w:rsid w:val="00E1344B"/>
    <w:rsid w:val="00E61A7F"/>
    <w:rsid w:val="00E62294"/>
    <w:rsid w:val="00E85E2C"/>
    <w:rsid w:val="00EB25EF"/>
    <w:rsid w:val="00F70890"/>
    <w:rsid w:val="00F81315"/>
    <w:rsid w:val="00F84FAB"/>
    <w:rsid w:val="00F91766"/>
    <w:rsid w:val="00F95490"/>
    <w:rsid w:val="02DC6609"/>
    <w:rsid w:val="03D4721F"/>
    <w:rsid w:val="040C7423"/>
    <w:rsid w:val="04773063"/>
    <w:rsid w:val="04DA3EFD"/>
    <w:rsid w:val="06014A9B"/>
    <w:rsid w:val="08A72EB3"/>
    <w:rsid w:val="0954686B"/>
    <w:rsid w:val="0C222447"/>
    <w:rsid w:val="0E890087"/>
    <w:rsid w:val="0FF04D20"/>
    <w:rsid w:val="13D169A2"/>
    <w:rsid w:val="15297C44"/>
    <w:rsid w:val="157331CE"/>
    <w:rsid w:val="16F31BB2"/>
    <w:rsid w:val="17C64F0A"/>
    <w:rsid w:val="18E1687F"/>
    <w:rsid w:val="190E1BF8"/>
    <w:rsid w:val="1C6424F9"/>
    <w:rsid w:val="1CAA4FD4"/>
    <w:rsid w:val="1CDB30AF"/>
    <w:rsid w:val="1E415F15"/>
    <w:rsid w:val="1F8B1265"/>
    <w:rsid w:val="237D0994"/>
    <w:rsid w:val="25D228B6"/>
    <w:rsid w:val="27026C0B"/>
    <w:rsid w:val="27545EB0"/>
    <w:rsid w:val="298630B2"/>
    <w:rsid w:val="359E5CF2"/>
    <w:rsid w:val="36832CE1"/>
    <w:rsid w:val="37977E1F"/>
    <w:rsid w:val="37A3637C"/>
    <w:rsid w:val="382F1188"/>
    <w:rsid w:val="38FF2E67"/>
    <w:rsid w:val="398D54E0"/>
    <w:rsid w:val="3C817183"/>
    <w:rsid w:val="3FC067D1"/>
    <w:rsid w:val="41B7547B"/>
    <w:rsid w:val="42F405DF"/>
    <w:rsid w:val="4521275D"/>
    <w:rsid w:val="453466CB"/>
    <w:rsid w:val="4C505954"/>
    <w:rsid w:val="4DC025C8"/>
    <w:rsid w:val="4EE67BE9"/>
    <w:rsid w:val="51B6561D"/>
    <w:rsid w:val="51C97FAB"/>
    <w:rsid w:val="52CC3391"/>
    <w:rsid w:val="539A6E27"/>
    <w:rsid w:val="53D524A7"/>
    <w:rsid w:val="547B1004"/>
    <w:rsid w:val="55546699"/>
    <w:rsid w:val="55916C03"/>
    <w:rsid w:val="55D7206B"/>
    <w:rsid w:val="561A2310"/>
    <w:rsid w:val="567904DA"/>
    <w:rsid w:val="57DD5C72"/>
    <w:rsid w:val="5B374728"/>
    <w:rsid w:val="5BCB577A"/>
    <w:rsid w:val="5C600CC5"/>
    <w:rsid w:val="5E1072EF"/>
    <w:rsid w:val="616E3108"/>
    <w:rsid w:val="62B6623A"/>
    <w:rsid w:val="63CA1407"/>
    <w:rsid w:val="64F80247"/>
    <w:rsid w:val="65784A33"/>
    <w:rsid w:val="67CB3049"/>
    <w:rsid w:val="68091DC3"/>
    <w:rsid w:val="68D2439B"/>
    <w:rsid w:val="6A70612A"/>
    <w:rsid w:val="6AAC4C05"/>
    <w:rsid w:val="6BB75367"/>
    <w:rsid w:val="6BC85141"/>
    <w:rsid w:val="6C102A94"/>
    <w:rsid w:val="6D017D45"/>
    <w:rsid w:val="6DBF5A2D"/>
    <w:rsid w:val="6DEA3447"/>
    <w:rsid w:val="6EC24D09"/>
    <w:rsid w:val="6F9353AC"/>
    <w:rsid w:val="72CD10C8"/>
    <w:rsid w:val="73D73BAE"/>
    <w:rsid w:val="76360BF4"/>
    <w:rsid w:val="792378D6"/>
    <w:rsid w:val="793B6160"/>
    <w:rsid w:val="7BC4727D"/>
    <w:rsid w:val="7D145068"/>
    <w:rsid w:val="7E3C53C3"/>
    <w:rsid w:val="7F4F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325</Words>
  <Characters>392</Characters>
  <Lines>4</Lines>
  <Paragraphs>2</Paragraphs>
  <TotalTime>2</TotalTime>
  <ScaleCrop>false</ScaleCrop>
  <LinksUpToDate>false</LinksUpToDate>
  <CharactersWithSpaces>413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2020-11-02T02:48:00Z</dcterms:created>
  <dc:creator>Administrator</dc:creator>
  <cp:lastModifiedBy>杜广森</cp:lastModifiedBy>
  <cp:lastPrinted>2022-10-09T07:59:00Z</cp:lastPrinted>
  <dcterms:modified xsi:type="dcterms:W3CDTF">2023-07-06T03:10:01Z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FD8009C253354E0988E6C1C2E3DCC76A</vt:lpwstr>
  </property>
</Properties>
</file>